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BC13F" w14:textId="77777777" w:rsidR="008D2F69" w:rsidRDefault="00000000">
      <w:pPr>
        <w:jc w:val="center"/>
        <w:rPr>
          <w:rFonts w:ascii="Times New Roman" w:hAnsi="Times New Roman"/>
          <w:b/>
          <w:bCs/>
          <w:color w:val="538135"/>
          <w:sz w:val="32"/>
          <w:szCs w:val="32"/>
        </w:rPr>
      </w:pPr>
      <w:r>
        <w:rPr>
          <w:rFonts w:ascii="Times New Roman" w:eastAsia="SimSun" w:hAnsi="Times New Roman"/>
          <w:b/>
          <w:bCs/>
          <w:color w:val="538135"/>
          <w:sz w:val="32"/>
          <w:szCs w:val="32"/>
          <w:shd w:val="clear" w:color="auto" w:fill="FFFFFF"/>
        </w:rPr>
        <w:t>IJRDO - Journal of Business Management</w:t>
      </w:r>
    </w:p>
    <w:p w14:paraId="42717A4F" w14:textId="77777777" w:rsidR="008D2F69" w:rsidRDefault="00000000">
      <w:pPr>
        <w:spacing w:after="0"/>
        <w:jc w:val="righ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en-IN"/>
        </w:rPr>
        <w:t>Published by:</w:t>
      </w:r>
      <w:r>
        <w:rPr>
          <w:rFonts w:ascii="Times New Roman" w:hAnsi="Times New Roman"/>
          <w:bCs/>
          <w:sz w:val="20"/>
          <w:szCs w:val="20"/>
          <w:lang w:val="en-IN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IJRDO JOURNAL</w:t>
      </w:r>
    </w:p>
    <w:p w14:paraId="4204EF82" w14:textId="77777777" w:rsidR="006C128D" w:rsidRDefault="006C128D" w:rsidP="006C128D">
      <w:pPr>
        <w:wordWrap w:val="0"/>
        <w:spacing w:after="0"/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  <w:lang w:val="en-IN"/>
        </w:rPr>
        <w:t xml:space="preserve">ISSN (Online): </w:t>
      </w:r>
      <w:r>
        <w:rPr>
          <w:rFonts w:ascii="Times New Roman" w:hAnsi="Times New Roman"/>
          <w:b/>
          <w:sz w:val="20"/>
          <w:szCs w:val="20"/>
        </w:rPr>
        <w:t xml:space="preserve">XXXX </w:t>
      </w:r>
      <w:proofErr w:type="spellStart"/>
      <w:r>
        <w:rPr>
          <w:rFonts w:ascii="Times New Roman" w:hAnsi="Times New Roman"/>
          <w:b/>
          <w:sz w:val="20"/>
          <w:szCs w:val="20"/>
        </w:rPr>
        <w:t>XXXX</w:t>
      </w:r>
      <w:proofErr w:type="spellEnd"/>
    </w:p>
    <w:p w14:paraId="526517E1" w14:textId="0BA0D400" w:rsidR="006C128D" w:rsidRDefault="006C128D" w:rsidP="006C128D">
      <w:pPr>
        <w:spacing w:after="0"/>
        <w:jc w:val="righ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Doi:</w:t>
      </w:r>
      <w:r>
        <w:rPr>
          <w:rFonts w:ascii="Times New Roman" w:eastAsia="Times New Roman" w:hAnsi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10.53555/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xyz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</w:p>
    <w:p w14:paraId="146FE4CD" w14:textId="7E3CCB94" w:rsidR="008D2F69" w:rsidRDefault="002C43D2" w:rsidP="006C128D">
      <w:pPr>
        <w:jc w:val="right"/>
        <w:rPr>
          <w:rFonts w:ascii="Times New Roman" w:hAnsi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0" allowOverlap="1" wp14:anchorId="3FE4A7C4" wp14:editId="6B3A786D">
                <wp:simplePos x="0" y="0"/>
                <wp:positionH relativeFrom="margin">
                  <wp:posOffset>-55880</wp:posOffset>
                </wp:positionH>
                <wp:positionV relativeFrom="paragraph">
                  <wp:posOffset>205740</wp:posOffset>
                </wp:positionV>
                <wp:extent cx="6094730" cy="4445"/>
                <wp:effectExtent l="0" t="0" r="1270" b="14605"/>
                <wp:wrapNone/>
                <wp:docPr id="1620348159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94730" cy="444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9B1BF" id="Straight Connector 10" o:spid="_x0000_s1026" style="position:absolute;z-index:25165875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" from="-4.4pt,16.2pt" to="475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" o:allowincell="f" strokeweight=".18mm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6C128D">
        <w:rPr>
          <w:rFonts w:ascii="Times New Roman" w:hAnsi="Times New Roman"/>
          <w:bCs/>
          <w:sz w:val="22"/>
          <w:szCs w:val="22"/>
          <w:lang w:val="en-IN"/>
        </w:rPr>
        <w:t xml:space="preserve">                                                                                                             </w:t>
      </w:r>
      <w:r w:rsidR="006C128D" w:rsidRPr="0038580F">
        <w:rPr>
          <w:rFonts w:ascii="Times New Roman" w:hAnsi="Times New Roman"/>
          <w:bCs/>
          <w:sz w:val="22"/>
          <w:szCs w:val="22"/>
          <w:lang w:val="en-IN"/>
        </w:rPr>
        <w:t xml:space="preserve">Volume </w:t>
      </w:r>
      <w:r w:rsidR="00A25497">
        <w:rPr>
          <w:rFonts w:ascii="Times New Roman" w:hAnsi="Times New Roman"/>
          <w:bCs/>
          <w:sz w:val="22"/>
          <w:szCs w:val="22"/>
          <w:lang w:val="en-IN"/>
        </w:rPr>
        <w:t>XX</w:t>
      </w:r>
      <w:r w:rsidR="006C128D" w:rsidRPr="0038580F">
        <w:rPr>
          <w:rFonts w:ascii="Times New Roman" w:hAnsi="Times New Roman"/>
          <w:bCs/>
          <w:sz w:val="22"/>
          <w:szCs w:val="22"/>
          <w:lang w:val="en-IN"/>
        </w:rPr>
        <w:t xml:space="preserve"> | Issue </w:t>
      </w:r>
      <w:r w:rsidR="00A25497">
        <w:rPr>
          <w:rFonts w:ascii="Times New Roman" w:hAnsi="Times New Roman"/>
          <w:bCs/>
          <w:sz w:val="22"/>
          <w:szCs w:val="22"/>
          <w:lang w:val="en-IN"/>
        </w:rPr>
        <w:t>XX</w:t>
      </w:r>
      <w:r w:rsidR="006C128D" w:rsidRPr="0038580F">
        <w:rPr>
          <w:rFonts w:ascii="Times New Roman" w:hAnsi="Times New Roman"/>
          <w:bCs/>
          <w:sz w:val="22"/>
          <w:szCs w:val="22"/>
          <w:lang w:val="en-IN"/>
        </w:rPr>
        <w:t xml:space="preserve"> | </w:t>
      </w:r>
      <w:r w:rsidR="00A25497">
        <w:rPr>
          <w:rFonts w:ascii="Times New Roman" w:hAnsi="Times New Roman"/>
          <w:bCs/>
          <w:sz w:val="22"/>
          <w:szCs w:val="22"/>
          <w:lang w:val="en-IN"/>
        </w:rPr>
        <w:t>Month</w:t>
      </w:r>
      <w:r w:rsidR="006C128D" w:rsidRPr="0038580F">
        <w:rPr>
          <w:rFonts w:ascii="Times New Roman" w:hAnsi="Times New Roman"/>
          <w:bCs/>
          <w:sz w:val="22"/>
          <w:szCs w:val="22"/>
          <w:lang w:val="en-IN"/>
        </w:rPr>
        <w:t xml:space="preserve"> 2026</w:t>
      </w:r>
      <w:r w:rsidR="006C128D">
        <w:rPr>
          <w:rFonts w:ascii="Times New Roman" w:hAnsi="Times New Roman"/>
          <w:bCs/>
          <w:sz w:val="20"/>
          <w:szCs w:val="20"/>
          <w:lang w:val="en-IN"/>
        </w:rPr>
        <w:br/>
      </w:r>
    </w:p>
    <w:p w14:paraId="23A94485" w14:textId="44DF2FE3" w:rsidR="008D2F69" w:rsidRDefault="00000000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ARTICLE TITLE (14 pt,</w:t>
      </w:r>
      <w:r w:rsidR="00A25497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Bold, Center)</w:t>
      </w:r>
    </w:p>
    <w:p w14:paraId="2FB67710" w14:textId="77777777" w:rsidR="008D2F69" w:rsidRDefault="00000000">
      <w:pPr>
        <w:spacing w:line="360" w:lineRule="auto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Author Name1¹, Author Name2² (12pt)</w:t>
      </w:r>
      <w:r>
        <w:rPr>
          <w:rFonts w:ascii="Times New Roman" w:hAnsi="Times New Roman"/>
          <w:sz w:val="22"/>
        </w:rPr>
        <w:br/>
        <w:t>¹Affiliation, Email (11pt)</w:t>
      </w:r>
      <w:r>
        <w:rPr>
          <w:rFonts w:ascii="Times New Roman" w:hAnsi="Times New Roman"/>
          <w:sz w:val="22"/>
        </w:rPr>
        <w:br/>
        <w:t>²Affiliation, Email (11p)</w:t>
      </w:r>
    </w:p>
    <w:p w14:paraId="06026500" w14:textId="2EBBF302" w:rsidR="008D2F69" w:rsidRDefault="00000000">
      <w:pPr>
        <w:spacing w:line="240" w:lineRule="auto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i/>
          <w:iCs/>
          <w:sz w:val="22"/>
        </w:rPr>
        <w:t>Corresponding Author (11 pt, Italic bold)</w:t>
      </w:r>
      <w:r w:rsidR="002C43D2">
        <w:rPr>
          <w:noProof/>
        </w:rPr>
        <mc:AlternateContent>
          <mc:Choice Requires="wps">
            <w:drawing>
              <wp:anchor distT="45720" distB="45720" distL="114935" distR="114935" simplePos="0" relativeHeight="251656704" behindDoc="0" locked="0" layoutInCell="0" allowOverlap="1" wp14:anchorId="6821287B" wp14:editId="5DD425D3">
                <wp:simplePos x="0" y="0"/>
                <wp:positionH relativeFrom="column">
                  <wp:posOffset>-93345</wp:posOffset>
                </wp:positionH>
                <wp:positionV relativeFrom="paragraph">
                  <wp:posOffset>549910</wp:posOffset>
                </wp:positionV>
                <wp:extent cx="6167120" cy="2700655"/>
                <wp:effectExtent l="0" t="0" r="0" b="0"/>
                <wp:wrapSquare wrapText="bothSides"/>
                <wp:docPr id="96670070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7120" cy="2700655"/>
                        </a:xfrm>
                        <a:prstGeom prst="rect">
                          <a:avLst/>
                        </a:prstGeom>
                        <a:solidFill>
                          <a:srgbClr val="E2F0D9"/>
                        </a:solidFill>
                      </wps:spPr>
                      <wps:txbx>
                        <w:txbxContent>
                          <w:p w14:paraId="740E0E99" w14:textId="77777777" w:rsidR="008D2F69" w:rsidRDefault="00000000"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ABSTRACT (12pt, Bold)</w:t>
                            </w:r>
                            <w: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Write a structured abstract (150-250) (11pt, justified)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Keyboard: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Keyword1; Keyword2; Keyword3 (11pt)</w:t>
                            </w:r>
                          </w:p>
                          <w:p w14:paraId="5A52ED28" w14:textId="77777777" w:rsidR="008D2F69" w:rsidRDefault="008D2F69"/>
                        </w:txbxContent>
                      </wps:txbx>
                      <wps:bodyPr lIns="92075" tIns="46355" rIns="92075" bIns="46355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21287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7.35pt;margin-top:43.3pt;width:485.6pt;height:212.65pt;z-index:251656704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" o:allowincell="f" fillcolor="#e2f0d9" stroked="f">
                <v:textbox inset="7.25pt,3.65pt,7.25pt,3.65pt">
                  <w:txbxContent>
                    <w:p w14:paraId="740E0E99" w14:textId="77777777" w:rsidR="008D2F69" w:rsidRDefault="00000000"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>ABSTRACT (12pt, Bold)</w:t>
                      </w:r>
                      <w:r>
                        <w:br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>Write a structured abstract (150-250) (11pt, justified)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Keyboard: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Keyword1; Keyword2; Keyword3 (11pt)</w:t>
                      </w:r>
                    </w:p>
                    <w:p w14:paraId="5A52ED28" w14:textId="77777777" w:rsidR="008D2F69" w:rsidRDefault="008D2F69"/>
                  </w:txbxContent>
                </v:textbox>
                <w10:wrap type="square"/>
              </v:shape>
            </w:pict>
          </mc:Fallback>
        </mc:AlternateContent>
      </w:r>
    </w:p>
    <w:p w14:paraId="5C808066" w14:textId="77777777" w:rsidR="008D2F69" w:rsidRDefault="008D2F69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48CA9DA6" w14:textId="77777777" w:rsidR="008D2F69" w:rsidRDefault="0000000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200EC5EB" w14:textId="77777777" w:rsidR="008D2F69" w:rsidRDefault="008D2F69">
      <w:pPr>
        <w:jc w:val="right"/>
        <w:rPr>
          <w:rFonts w:ascii="Times New Roman" w:hAnsi="Times New Roman"/>
          <w:sz w:val="20"/>
          <w:szCs w:val="20"/>
        </w:rPr>
      </w:pPr>
    </w:p>
    <w:p w14:paraId="71CB8F53" w14:textId="77777777" w:rsidR="008D2F69" w:rsidRDefault="008D2F69">
      <w:pPr>
        <w:jc w:val="right"/>
        <w:rPr>
          <w:rFonts w:ascii="Times New Roman" w:hAnsi="Times New Roman"/>
          <w:sz w:val="20"/>
          <w:szCs w:val="20"/>
        </w:rPr>
      </w:pPr>
    </w:p>
    <w:p w14:paraId="294663E2" w14:textId="77777777" w:rsidR="008D2F69" w:rsidRDefault="008D2F69">
      <w:pPr>
        <w:jc w:val="right"/>
        <w:rPr>
          <w:rFonts w:ascii="Times New Roman" w:hAnsi="Times New Roman"/>
        </w:rPr>
        <w:sectPr w:rsidR="008D2F69">
          <w:headerReference w:type="default" r:id="rId7"/>
          <w:footerReference w:type="default" r:id="rId8"/>
          <w:footerReference w:type="first" r:id="rId9"/>
          <w:pgSz w:w="12240" w:h="15840"/>
          <w:pgMar w:top="776" w:right="1440" w:bottom="776" w:left="1440" w:header="720" w:footer="720" w:gutter="0"/>
          <w:cols w:space="720"/>
          <w:formProt w:val="0"/>
          <w:titlePg/>
          <w:docGrid w:linePitch="360"/>
        </w:sectPr>
      </w:pPr>
    </w:p>
    <w:p w14:paraId="0C728AFA" w14:textId="77777777" w:rsidR="008D2F69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1. Introduction (12pt, Bold)</w:t>
      </w:r>
      <w:r>
        <w:rPr>
          <w:rFonts w:ascii="Times New Roman" w:hAnsi="Times New Roman"/>
          <w:b/>
          <w:bCs/>
        </w:rPr>
        <w:br/>
      </w:r>
      <w:r w:rsidRPr="00A25497">
        <w:rPr>
          <w:rFonts w:ascii="Times New Roman" w:hAnsi="Times New Roman"/>
          <w:sz w:val="22"/>
          <w:szCs w:val="22"/>
        </w:rPr>
        <w:t>Use Times New Roman, 11 pt, line spacing 1.5. Align justified. Include citations (Author, Year).</w:t>
      </w:r>
    </w:p>
    <w:p w14:paraId="214A634D" w14:textId="77777777" w:rsidR="008D2F69" w:rsidRDefault="00000000">
      <w:pPr>
        <w:pStyle w:val="Heading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Literature Review (12pt, Bold)</w:t>
      </w:r>
    </w:p>
    <w:p w14:paraId="3DD04994" w14:textId="77777777" w:rsidR="008D2F69" w:rsidRPr="00A25497" w:rsidRDefault="00000000">
      <w:pPr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 Include citations (Author, Year).</w:t>
      </w:r>
    </w:p>
    <w:p w14:paraId="7AA38CFA" w14:textId="77777777" w:rsidR="008D2F69" w:rsidRDefault="00000000">
      <w:pPr>
        <w:pStyle w:val="Heading1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 Methodology (12pt, Bold)</w:t>
      </w:r>
    </w:p>
    <w:p w14:paraId="6F644755" w14:textId="77777777" w:rsidR="008D2F69" w:rsidRPr="00A25497" w:rsidRDefault="00000000">
      <w:pPr>
        <w:spacing w:line="480" w:lineRule="auto"/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</w:t>
      </w:r>
    </w:p>
    <w:p w14:paraId="75117319" w14:textId="77777777" w:rsidR="008D2F69" w:rsidRDefault="00000000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3.1 Sub Heading (12pt Bold)</w:t>
      </w:r>
    </w:p>
    <w:p w14:paraId="39798396" w14:textId="77777777" w:rsidR="008D2F69" w:rsidRPr="00A25497" w:rsidRDefault="00000000">
      <w:pPr>
        <w:spacing w:line="480" w:lineRule="auto"/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</w:t>
      </w:r>
    </w:p>
    <w:p w14:paraId="05B9F4ED" w14:textId="77777777" w:rsidR="008D2F69" w:rsidRDefault="00000000">
      <w:pPr>
        <w:spacing w:after="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3.3.1 Sub-</w:t>
      </w:r>
      <w:proofErr w:type="spellStart"/>
      <w:r>
        <w:rPr>
          <w:rFonts w:ascii="Times New Roman" w:hAnsi="Times New Roman"/>
          <w:b/>
          <w:bCs/>
          <w:i/>
          <w:iCs/>
        </w:rPr>
        <w:t>SubHeading</w:t>
      </w:r>
      <w:proofErr w:type="spellEnd"/>
      <w:r>
        <w:rPr>
          <w:rFonts w:ascii="Times New Roman" w:hAnsi="Times New Roman"/>
          <w:b/>
          <w:bCs/>
          <w:i/>
          <w:iCs/>
        </w:rPr>
        <w:t xml:space="preserve"> (12pt, Bold, Italic)</w:t>
      </w:r>
    </w:p>
    <w:p w14:paraId="49F5DCFF" w14:textId="77777777" w:rsidR="008D2F69" w:rsidRPr="00A25497" w:rsidRDefault="00000000">
      <w:pPr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</w:t>
      </w:r>
    </w:p>
    <w:p w14:paraId="782C059D" w14:textId="77777777" w:rsidR="008D2F69" w:rsidRDefault="00000000">
      <w:pPr>
        <w:pStyle w:val="Heading1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bCs/>
          <w:color w:val="000000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Results and Discussion (12pt, Bold)</w:t>
      </w:r>
    </w:p>
    <w:p w14:paraId="4BE05637" w14:textId="77777777" w:rsidR="008D2F69" w:rsidRPr="00A25497" w:rsidRDefault="00000000">
      <w:pPr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</w:t>
      </w:r>
    </w:p>
    <w:p w14:paraId="78585152" w14:textId="77777777" w:rsidR="008D2F69" w:rsidRDefault="00000000">
      <w:pPr>
        <w:pStyle w:val="Heading1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Conclusion (12, Bold)</w:t>
      </w:r>
    </w:p>
    <w:p w14:paraId="6F34B2B8" w14:textId="77777777" w:rsidR="008D2F69" w:rsidRPr="00A25497" w:rsidRDefault="00000000">
      <w:pPr>
        <w:rPr>
          <w:rFonts w:ascii="Times New Roman" w:hAnsi="Times New Roman"/>
          <w:sz w:val="22"/>
          <w:szCs w:val="22"/>
        </w:rPr>
      </w:pPr>
      <w:r w:rsidRPr="00A25497">
        <w:rPr>
          <w:rFonts w:ascii="Times New Roman" w:hAnsi="Times New Roman"/>
          <w:sz w:val="22"/>
          <w:szCs w:val="22"/>
        </w:rPr>
        <w:t>Use Times New Roman, 11 pt, line spacing 1.5. Align justified.</w:t>
      </w:r>
    </w:p>
    <w:p w14:paraId="53B92777" w14:textId="77777777" w:rsidR="008D2F69" w:rsidRDefault="008D2F69">
      <w:pPr>
        <w:pStyle w:val="Heading2"/>
        <w:rPr>
          <w:rFonts w:ascii="Times New Roman" w:hAnsi="Times New Roman"/>
          <w:b/>
          <w:bCs/>
          <w:color w:val="000000"/>
        </w:rPr>
      </w:pPr>
    </w:p>
    <w:p w14:paraId="012BEC5B" w14:textId="77777777" w:rsidR="008D2F69" w:rsidRDefault="00000000">
      <w:pPr>
        <w:pStyle w:val="Heading2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Table Format</w:t>
      </w:r>
    </w:p>
    <w:p w14:paraId="0D1716A9" w14:textId="77777777" w:rsidR="008D2F69" w:rsidRPr="00A25497" w:rsidRDefault="00000000">
      <w:pPr>
        <w:rPr>
          <w:rFonts w:ascii="Times New Roman" w:hAnsi="Times New Roman"/>
          <w:sz w:val="20"/>
          <w:szCs w:val="20"/>
        </w:rPr>
      </w:pPr>
      <w:r w:rsidRPr="00A25497">
        <w:rPr>
          <w:rFonts w:ascii="Times New Roman" w:hAnsi="Times New Roman"/>
          <w:sz w:val="20"/>
          <w:szCs w:val="20"/>
        </w:rPr>
        <w:t>Table 1. Sample table caption (10 pt, above table)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8D2F69" w14:paraId="1204E320" w14:textId="77777777">
        <w:tc>
          <w:tcPr>
            <w:tcW w:w="3120" w:type="dxa"/>
          </w:tcPr>
          <w:p w14:paraId="49CCFC54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57F90AED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0825178B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</w:tr>
      <w:tr w:rsidR="008D2F69" w14:paraId="0E8579B9" w14:textId="77777777">
        <w:tc>
          <w:tcPr>
            <w:tcW w:w="3120" w:type="dxa"/>
          </w:tcPr>
          <w:p w14:paraId="6089FBDE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28906B29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476BD2DE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</w:tr>
      <w:tr w:rsidR="008D2F69" w14:paraId="22EA669F" w14:textId="77777777">
        <w:trPr>
          <w:trHeight w:val="60"/>
        </w:trPr>
        <w:tc>
          <w:tcPr>
            <w:tcW w:w="3120" w:type="dxa"/>
          </w:tcPr>
          <w:p w14:paraId="319B7757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343E02DF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  <w:tc>
          <w:tcPr>
            <w:tcW w:w="3120" w:type="dxa"/>
          </w:tcPr>
          <w:p w14:paraId="4A00FCAD" w14:textId="77777777" w:rsidR="008D2F69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</w:t>
            </w:r>
          </w:p>
        </w:tc>
      </w:tr>
    </w:tbl>
    <w:p w14:paraId="156F9936" w14:textId="77777777" w:rsidR="008D2F69" w:rsidRDefault="008D2F69">
      <w:pPr>
        <w:rPr>
          <w:rFonts w:ascii="Times New Roman" w:hAnsi="Times New Roman"/>
          <w:u w:val="single"/>
        </w:rPr>
      </w:pPr>
    </w:p>
    <w:p w14:paraId="69B5AEF9" w14:textId="77777777" w:rsidR="008D2F69" w:rsidRDefault="00000000">
      <w:pPr>
        <w:pStyle w:val="Heading2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lastRenderedPageBreak/>
        <w:t>Figure Format</w:t>
      </w:r>
    </w:p>
    <w:p w14:paraId="7A0668AF" w14:textId="7D44745C" w:rsidR="008D2F69" w:rsidRDefault="002C43D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2CC9376" wp14:editId="7F4EB9B9">
            <wp:extent cx="3619500" cy="263652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8" r="-12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B06CC" w14:textId="77777777" w:rsidR="008D2F69" w:rsidRDefault="00000000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Figure 1. Sample figure caption (10 pt, italic, below figure)</w:t>
      </w:r>
    </w:p>
    <w:p w14:paraId="6D709873" w14:textId="77777777" w:rsidR="008D2F69" w:rsidRDefault="008D2F69">
      <w:pPr>
        <w:jc w:val="center"/>
        <w:rPr>
          <w:rFonts w:ascii="Times New Roman" w:hAnsi="Times New Roman"/>
          <w:i/>
        </w:rPr>
      </w:pPr>
    </w:p>
    <w:p w14:paraId="1395538A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2"/>
          <w:lang w:val="en-IN"/>
        </w:rPr>
      </w:pPr>
      <w:r>
        <w:rPr>
          <w:rFonts w:ascii="Times New Roman" w:hAnsi="Times New Roman"/>
          <w:b/>
          <w:bCs/>
          <w:sz w:val="22"/>
          <w:lang w:val="en-IN"/>
        </w:rPr>
        <w:t>REFERENCES (12pt Bold)</w:t>
      </w:r>
    </w:p>
    <w:p w14:paraId="62B28E00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 xml:space="preserve">All references must be written in Times New Roman font with a font size of 11 pt and should follow </w:t>
      </w:r>
      <w:r>
        <w:rPr>
          <w:rFonts w:ascii="Times New Roman" w:hAnsi="Times New Roman"/>
          <w:b/>
          <w:bCs/>
          <w:sz w:val="22"/>
          <w:lang w:val="en-IN"/>
        </w:rPr>
        <w:t>APA 7th edition</w:t>
      </w:r>
      <w:r>
        <w:rPr>
          <w:rFonts w:ascii="Times New Roman" w:hAnsi="Times New Roman"/>
          <w:sz w:val="22"/>
          <w:lang w:val="en-IN"/>
        </w:rPr>
        <w:t xml:space="preserve"> formatting consistently throughout the reference list. </w:t>
      </w:r>
    </w:p>
    <w:p w14:paraId="03962EE8" w14:textId="77777777" w:rsidR="00A25497" w:rsidRDefault="00A25497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</w:p>
    <w:p w14:paraId="1F0EC37D" w14:textId="40FEA1E9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2"/>
          <w:lang w:val="en-IN"/>
        </w:rPr>
      </w:pPr>
      <w:r>
        <w:rPr>
          <w:rFonts w:ascii="Times New Roman" w:hAnsi="Times New Roman"/>
          <w:b/>
          <w:bCs/>
          <w:sz w:val="22"/>
          <w:lang w:val="en-IN"/>
        </w:rPr>
        <w:t>In-text Citations:</w:t>
      </w:r>
    </w:p>
    <w:p w14:paraId="146E5553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 xml:space="preserve">Citations should include the author's surname and year of publication. </w:t>
      </w:r>
    </w:p>
    <w:p w14:paraId="67CC0C7E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 xml:space="preserve">Examples: (Sharma, 2022), Sharma (2022). </w:t>
      </w:r>
    </w:p>
    <w:p w14:paraId="1A083895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 xml:space="preserve">For two authors: (Sharma &amp; Kumar, 2021). </w:t>
      </w:r>
    </w:p>
    <w:p w14:paraId="486F7ACE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>For three or more authors: (Sharma et al., 2020).</w:t>
      </w:r>
    </w:p>
    <w:p w14:paraId="77C70008" w14:textId="77777777" w:rsidR="008D2F69" w:rsidRDefault="008D2F69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</w:p>
    <w:p w14:paraId="285932E3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2"/>
          <w:lang w:val="en-IN"/>
        </w:rPr>
      </w:pPr>
      <w:r>
        <w:rPr>
          <w:rFonts w:ascii="Times New Roman" w:hAnsi="Times New Roman"/>
          <w:b/>
          <w:bCs/>
          <w:sz w:val="22"/>
          <w:lang w:val="en-IN"/>
        </w:rPr>
        <w:t>Journal Article Format:</w:t>
      </w:r>
    </w:p>
    <w:p w14:paraId="0101EB3C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2"/>
          <w:lang w:val="en-IN"/>
        </w:rPr>
      </w:pPr>
      <w:r>
        <w:rPr>
          <w:rFonts w:ascii="Times New Roman" w:hAnsi="Times New Roman"/>
          <w:sz w:val="22"/>
          <w:lang w:val="en-IN"/>
        </w:rPr>
        <w:t xml:space="preserve">Author, A. A., Author, B. B., &amp; Author, C. C. (Year). Title of the article. Journal Name, Volume (Issue), Page range. </w:t>
      </w:r>
    </w:p>
    <w:p w14:paraId="41AA1C30" w14:textId="77777777" w:rsidR="008D2F69" w:rsidRDefault="008D2F69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36082A8A" w14:textId="77777777" w:rsidR="008D2F69" w:rsidRDefault="008D2F69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en-IN"/>
        </w:rPr>
      </w:pPr>
    </w:p>
    <w:p w14:paraId="3B05D96C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lastRenderedPageBreak/>
        <w:t>Formatting Rules:</w:t>
      </w:r>
    </w:p>
    <w:p w14:paraId="6A72CEC9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- Only journal articles should be included in the reference list.</w:t>
      </w:r>
    </w:p>
    <w:p w14:paraId="5173EAF5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- Journal names must be written in full and italicized.</w:t>
      </w:r>
    </w:p>
    <w:p w14:paraId="67098F18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- Article titles should be in sentence case.</w:t>
      </w:r>
    </w:p>
    <w:p w14:paraId="74C3809B" w14:textId="77777777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- Ensure all in-text citations are listed in the reference section.</w:t>
      </w:r>
    </w:p>
    <w:p w14:paraId="0B29A1F0" w14:textId="7E92223D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  <w:lang w:val="en-IN"/>
        </w:rPr>
        <w:t>- All reference must be in 11 font size.</w:t>
      </w:r>
    </w:p>
    <w:p w14:paraId="57362FC1" w14:textId="77777777" w:rsidR="008D2F69" w:rsidRDefault="008D2F69">
      <w:pPr>
        <w:pStyle w:val="BodyText"/>
        <w:spacing w:line="360" w:lineRule="auto"/>
        <w:jc w:val="both"/>
        <w:rPr>
          <w:rFonts w:ascii="Times New Roman" w:hAnsi="Times New Roman"/>
          <w:sz w:val="24"/>
          <w:szCs w:val="24"/>
          <w:lang w:val="en-IN"/>
        </w:rPr>
      </w:pPr>
    </w:p>
    <w:p w14:paraId="54D2E876" w14:textId="7CFE4088" w:rsidR="008D2F69" w:rsidRDefault="00000000">
      <w:pPr>
        <w:pStyle w:val="BodyText"/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en-IN"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t>Example</w:t>
      </w:r>
      <w:r w:rsidR="00A25497">
        <w:rPr>
          <w:rFonts w:ascii="Times New Roman" w:hAnsi="Times New Roman"/>
          <w:b/>
          <w:bCs/>
          <w:sz w:val="24"/>
          <w:szCs w:val="24"/>
          <w:lang w:val="en-IN"/>
        </w:rPr>
        <w:t>:-</w:t>
      </w:r>
      <w:r>
        <w:rPr>
          <w:rFonts w:ascii="Times New Roman" w:hAnsi="Times New Roman"/>
          <w:b/>
          <w:bCs/>
          <w:sz w:val="24"/>
          <w:szCs w:val="24"/>
          <w:lang w:val="en-IN"/>
        </w:rPr>
        <w:br/>
        <w:t>Reference</w:t>
      </w:r>
    </w:p>
    <w:p w14:paraId="3A2CDF8B" w14:textId="77777777" w:rsidR="008D2F69" w:rsidRDefault="00000000">
      <w:pPr>
        <w:pStyle w:val="ListParagraph"/>
        <w:widowControl w:val="0"/>
        <w:numPr>
          <w:ilvl w:val="0"/>
          <w:numId w:val="2"/>
        </w:numPr>
        <w:autoSpaceDE w:val="0"/>
        <w:spacing w:before="183" w:after="0" w:line="240" w:lineRule="auto"/>
        <w:jc w:val="both"/>
        <w:rPr>
          <w:rFonts w:ascii="Times New Roman" w:hAnsi="Times New Roman"/>
          <w:sz w:val="22"/>
          <w:szCs w:val="22"/>
          <w:lang w:val="en-IN"/>
        </w:rPr>
      </w:pPr>
      <w:r>
        <w:rPr>
          <w:rFonts w:ascii="Times New Roman" w:hAnsi="Times New Roman"/>
          <w:bCs/>
          <w:spacing w:val="19"/>
          <w:sz w:val="22"/>
          <w:szCs w:val="22"/>
          <w:lang w:val="en-IN"/>
        </w:rPr>
        <w:t>Jahan S.</w:t>
      </w:r>
      <w:r>
        <w:rPr>
          <w:rFonts w:ascii="Times New Roman" w:hAnsi="Times New Roman"/>
          <w:sz w:val="22"/>
          <w:szCs w:val="22"/>
          <w:lang w:val="en-IN"/>
        </w:rPr>
        <w:t xml:space="preserve"> (2026). COMPARATIVE QUALITY EVALUATION OF COMMERCIAL VITAMIN C SUPPLEMENTS USING UV–VISIBLE SPECTROPHOTOMETRY.</w:t>
      </w:r>
      <w:r>
        <w:rPr>
          <w:rFonts w:ascii="Times New Roman" w:hAnsi="Times New Roman"/>
          <w:spacing w:val="23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International Journal of Chemical Science and Research,</w:t>
      </w:r>
      <w:r>
        <w:rPr>
          <w:rFonts w:ascii="Times New Roman" w:hAnsi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01 (01),</w:t>
      </w:r>
      <w:r>
        <w:rPr>
          <w:rFonts w:ascii="Times New Roman" w:hAnsi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spacing w:val="-6"/>
          <w:sz w:val="22"/>
          <w:szCs w:val="22"/>
          <w:lang w:val="en-IN"/>
        </w:rPr>
        <w:t>24</w:t>
      </w:r>
      <w:r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  <w:lang w:val="en-IN"/>
        </w:rPr>
        <w:t>32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pacing w:val="-2"/>
          <w:sz w:val="22"/>
          <w:szCs w:val="22"/>
        </w:rPr>
        <w:t xml:space="preserve"> </w:t>
      </w:r>
    </w:p>
    <w:p w14:paraId="6688A7D1" w14:textId="77777777" w:rsidR="008D2F69" w:rsidRDefault="00000000">
      <w:pPr>
        <w:pStyle w:val="ListParagraph"/>
        <w:widowControl w:val="0"/>
        <w:numPr>
          <w:ilvl w:val="0"/>
          <w:numId w:val="2"/>
        </w:numPr>
        <w:autoSpaceDE w:val="0"/>
        <w:spacing w:before="183" w:after="0" w:line="240" w:lineRule="auto"/>
        <w:jc w:val="both"/>
        <w:rPr>
          <w:rFonts w:ascii="Times New Roman" w:hAnsi="Times New Roman"/>
          <w:sz w:val="22"/>
          <w:szCs w:val="22"/>
          <w:lang w:val="en-IN"/>
        </w:rPr>
      </w:pPr>
      <w:r>
        <w:rPr>
          <w:rFonts w:ascii="Times New Roman" w:hAnsi="Times New Roman"/>
          <w:sz w:val="22"/>
          <w:szCs w:val="22"/>
          <w:lang w:val="sv-SE"/>
        </w:rPr>
        <w:t xml:space="preserve">Arslan, H., Mansuroglu, D. S., VanDerveer, D., &amp; Binzet, G. (2009). </w:t>
      </w:r>
      <w:r>
        <w:rPr>
          <w:rFonts w:ascii="Times New Roman" w:hAnsi="Times New Roman"/>
          <w:sz w:val="22"/>
          <w:szCs w:val="22"/>
          <w:lang w:val="sv-SE"/>
        </w:rPr>
        <w:br/>
      </w:r>
      <w:r>
        <w:rPr>
          <w:rFonts w:ascii="Times New Roman" w:hAnsi="Times New Roman"/>
          <w:sz w:val="22"/>
          <w:szCs w:val="22"/>
        </w:rPr>
        <w:t xml:space="preserve">Title of the article. </w:t>
      </w:r>
      <w:proofErr w:type="spellStart"/>
      <w:r>
        <w:rPr>
          <w:rFonts w:ascii="Times New Roman" w:hAnsi="Times New Roman"/>
          <w:sz w:val="22"/>
          <w:szCs w:val="22"/>
        </w:rPr>
        <w:t>Spectrochimica</w:t>
      </w:r>
      <w:proofErr w:type="spellEnd"/>
      <w:r>
        <w:rPr>
          <w:rFonts w:ascii="Times New Roman" w:hAnsi="Times New Roman"/>
          <w:sz w:val="22"/>
          <w:szCs w:val="22"/>
        </w:rPr>
        <w:t xml:space="preserve"> Acta Part A: Molecular and Biomolecular Spectroscopy, 72, 561–571.</w:t>
      </w:r>
    </w:p>
    <w:p w14:paraId="239AF257" w14:textId="77777777" w:rsidR="008D2F69" w:rsidRDefault="00000000">
      <w:pPr>
        <w:pStyle w:val="ListParagraph"/>
        <w:widowControl w:val="0"/>
        <w:numPr>
          <w:ilvl w:val="0"/>
          <w:numId w:val="2"/>
        </w:numPr>
        <w:autoSpaceDE w:val="0"/>
        <w:spacing w:before="183" w:after="0" w:line="240" w:lineRule="auto"/>
        <w:jc w:val="both"/>
        <w:rPr>
          <w:rFonts w:ascii="Times New Roman" w:hAnsi="Times New Roman"/>
          <w:sz w:val="22"/>
          <w:szCs w:val="22"/>
          <w:lang w:val="en-IN"/>
        </w:rPr>
      </w:pPr>
      <w:r>
        <w:rPr>
          <w:rFonts w:ascii="Times New Roman" w:hAnsi="Times New Roman"/>
          <w:sz w:val="22"/>
          <w:szCs w:val="22"/>
        </w:rPr>
        <w:t xml:space="preserve">Dolomanov, O. V., </w:t>
      </w:r>
      <w:proofErr w:type="spellStart"/>
      <w:r>
        <w:rPr>
          <w:rFonts w:ascii="Times New Roman" w:hAnsi="Times New Roman"/>
          <w:sz w:val="22"/>
          <w:szCs w:val="22"/>
        </w:rPr>
        <w:t>Bourhis</w:t>
      </w:r>
      <w:proofErr w:type="spellEnd"/>
      <w:r>
        <w:rPr>
          <w:rFonts w:ascii="Times New Roman" w:hAnsi="Times New Roman"/>
          <w:sz w:val="22"/>
          <w:szCs w:val="22"/>
        </w:rPr>
        <w:t xml:space="preserve">, L. J., Gildea, R. J., Howard, J. A. K., &amp; </w:t>
      </w:r>
      <w:proofErr w:type="spellStart"/>
      <w:r>
        <w:rPr>
          <w:rFonts w:ascii="Times New Roman" w:hAnsi="Times New Roman"/>
          <w:sz w:val="22"/>
          <w:szCs w:val="22"/>
        </w:rPr>
        <w:t>Puschmann</w:t>
      </w:r>
      <w:proofErr w:type="spellEnd"/>
      <w:r>
        <w:rPr>
          <w:rFonts w:ascii="Times New Roman" w:hAnsi="Times New Roman"/>
          <w:sz w:val="22"/>
          <w:szCs w:val="22"/>
        </w:rPr>
        <w:t xml:space="preserve">, H. (2009). </w:t>
      </w:r>
      <w:r>
        <w:rPr>
          <w:rFonts w:ascii="Times New Roman" w:hAnsi="Times New Roman"/>
          <w:sz w:val="22"/>
          <w:szCs w:val="22"/>
        </w:rPr>
        <w:br/>
        <w:t>Title of the article. Journal of Applied Crystallography, 42, 339–341.</w:t>
      </w:r>
    </w:p>
    <w:p w14:paraId="0A4FBF49" w14:textId="77777777" w:rsidR="008D2F69" w:rsidRDefault="008D2F69">
      <w:pPr>
        <w:spacing w:after="0"/>
        <w:rPr>
          <w:rFonts w:ascii="Times New Roman" w:hAnsi="Times New Roman"/>
          <w:bCs/>
          <w:sz w:val="22"/>
          <w:szCs w:val="20"/>
          <w:lang w:val="en-IN"/>
        </w:rPr>
      </w:pPr>
    </w:p>
    <w:p w14:paraId="306A1888" w14:textId="7B811FE5" w:rsidR="008D2F69" w:rsidRDefault="002C43D2">
      <w:pPr>
        <w:rPr>
          <w:rFonts w:ascii="Times New Roman" w:hAnsi="Times New Roman"/>
          <w:bCs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55B70528" wp14:editId="7B54B3C2">
                <wp:simplePos x="0" y="0"/>
                <wp:positionH relativeFrom="column">
                  <wp:posOffset>-12700</wp:posOffset>
                </wp:positionH>
                <wp:positionV relativeFrom="paragraph">
                  <wp:posOffset>280670</wp:posOffset>
                </wp:positionV>
                <wp:extent cx="6116320" cy="6985"/>
                <wp:effectExtent l="0" t="0" r="17780" b="12065"/>
                <wp:wrapNone/>
                <wp:docPr id="99319602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16320" cy="698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22885" id="Straight Connector 6" o:spid="_x0000_s1026" style="position:absolute;flip:y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from="-1pt,22.1pt" to="480.6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" strokeweight=".26mm">
                <v:stroke joinstyle="miter"/>
                <o:lock v:ext="edit" shapetype="f"/>
              </v:line>
            </w:pict>
          </mc:Fallback>
        </mc:AlternateContent>
      </w:r>
    </w:p>
    <w:p w14:paraId="26B7D805" w14:textId="77777777" w:rsidR="001C2189" w:rsidRPr="001C2189" w:rsidRDefault="001C2189" w:rsidP="001C2189">
      <w:pPr>
        <w:jc w:val="center"/>
        <w:rPr>
          <w:rFonts w:ascii="Times New Roman" w:hAnsi="Times New Roman"/>
          <w:bCs/>
          <w:sz w:val="22"/>
          <w:szCs w:val="22"/>
        </w:rPr>
      </w:pPr>
      <w:r w:rsidRPr="001C2189">
        <w:rPr>
          <w:rFonts w:ascii="Times New Roman" w:hAnsi="Times New Roman"/>
          <w:sz w:val="22"/>
          <w:szCs w:val="22"/>
        </w:rPr>
        <w:t xml:space="preserve">This article is licensed under a </w:t>
      </w:r>
      <w:hyperlink r:id="rId11" w:history="1">
        <w:r w:rsidRPr="001C2189">
          <w:rPr>
            <w:rStyle w:val="Hyperlink"/>
            <w:rFonts w:ascii="Times New Roman" w:hAnsi="Times New Roman"/>
            <w:b/>
            <w:bCs/>
            <w:sz w:val="22"/>
            <w:szCs w:val="22"/>
          </w:rPr>
          <w:t>Creative Commons Attribution 4.0 International (CC BY 4.0)</w:t>
        </w:r>
      </w:hyperlink>
      <w:r w:rsidRPr="001C2189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A25497">
        <w:rPr>
          <w:rFonts w:ascii="Times New Roman" w:hAnsi="Times New Roman"/>
          <w:sz w:val="22"/>
          <w:szCs w:val="22"/>
        </w:rPr>
        <w:t>License;</w:t>
      </w:r>
      <w:r w:rsidRPr="001C2189">
        <w:rPr>
          <w:rFonts w:ascii="Times New Roman" w:hAnsi="Times New Roman"/>
          <w:sz w:val="22"/>
          <w:szCs w:val="22"/>
        </w:rPr>
        <w:t xml:space="preserve"> copyright remains with the author(s).</w:t>
      </w:r>
    </w:p>
    <w:p w14:paraId="31409D12" w14:textId="77777777" w:rsidR="001C2189" w:rsidRDefault="001C2189">
      <w:pPr>
        <w:jc w:val="center"/>
      </w:pPr>
    </w:p>
    <w:sectPr w:rsidR="001C2189" w:rsidSect="006C128D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E245C" w14:textId="77777777" w:rsidR="005821AF" w:rsidRDefault="005821AF">
      <w:pPr>
        <w:spacing w:after="0" w:line="240" w:lineRule="auto"/>
      </w:pPr>
      <w:r>
        <w:separator/>
      </w:r>
    </w:p>
  </w:endnote>
  <w:endnote w:type="continuationSeparator" w:id="0">
    <w:p w14:paraId="79A8C0F9" w14:textId="77777777" w:rsidR="005821AF" w:rsidRDefault="00582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;Segoe Print">
    <w:altName w:val="Yu Gothic"/>
    <w:panose1 w:val="00000000000000000000"/>
    <w:charset w:val="80"/>
    <w:family w:val="roman"/>
    <w:notTrueType/>
    <w:pitch w:val="default"/>
  </w:font>
  <w:font w:name="等线;Microsoft YaHei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B4BA" w14:textId="77777777" w:rsidR="008D2F69" w:rsidRDefault="00000000">
    <w:pPr>
      <w:pStyle w:val="Footer"/>
      <w:rPr>
        <w:rFonts w:ascii="Times New Roman" w:hAnsi="Times New Roman"/>
        <w:i/>
        <w:iCs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0</w:t>
    </w:r>
    <w:r>
      <w:rPr>
        <w:rFonts w:ascii="Times New Roman" w:hAnsi="Times New Roman"/>
        <w:sz w:val="20"/>
        <w:szCs w:val="20"/>
      </w:rPr>
      <w:fldChar w:fldCharType="end"/>
    </w:r>
    <w:r>
      <w:rPr>
        <w:rFonts w:ascii="Times New Roman" w:eastAsia="Times New Roman" w:hAnsi="Times New Roman"/>
        <w:sz w:val="20"/>
        <w:szCs w:val="20"/>
      </w:rPr>
      <w:t xml:space="preserve">                                                                                                                                   </w:t>
    </w:r>
    <w:r>
      <w:rPr>
        <w:rFonts w:ascii="Times New Roman" w:hAnsi="Times New Roman"/>
        <w:sz w:val="20"/>
        <w:szCs w:val="20"/>
      </w:rPr>
      <w:t>https://ijrdobm.com/issue/archive</w:t>
    </w:r>
  </w:p>
  <w:p w14:paraId="35461312" w14:textId="77777777" w:rsidR="008D2F69" w:rsidRDefault="008D2F69">
    <w:pPr>
      <w:pStyle w:val="Footer"/>
      <w:rPr>
        <w:rFonts w:ascii="Times New Roman" w:hAnsi="Times New Roman"/>
        <w:i/>
        <w:iCs/>
        <w:sz w:val="20"/>
        <w:szCs w:val="20"/>
      </w:rPr>
    </w:pPr>
  </w:p>
  <w:p w14:paraId="5C5668A9" w14:textId="77777777" w:rsidR="008D2F69" w:rsidRDefault="008D2F69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84D1C" w14:textId="18C55FDA" w:rsidR="006C128D" w:rsidRPr="00BE7862" w:rsidRDefault="006C128D" w:rsidP="006C128D">
    <w:pPr>
      <w:pStyle w:val="Footer"/>
      <w:rPr>
        <w:sz w:val="20"/>
        <w:szCs w:val="20"/>
      </w:rPr>
    </w:pPr>
    <w:r w:rsidRPr="001449F5">
      <w:rPr>
        <w:rFonts w:ascii="Times New Roman" w:hAnsi="Times New Roman"/>
        <w:b/>
        <w:bCs/>
        <w:sz w:val="20"/>
        <w:szCs w:val="16"/>
      </w:rPr>
      <w:t xml:space="preserve">Article History: </w:t>
    </w:r>
    <w:r w:rsidRPr="001449F5">
      <w:rPr>
        <w:rFonts w:ascii="Times New Roman" w:hAnsi="Times New Roman"/>
        <w:b/>
        <w:bCs/>
        <w:sz w:val="20"/>
        <w:szCs w:val="16"/>
      </w:rPr>
      <w:br/>
    </w:r>
    <w:r w:rsidRPr="001449F5">
      <w:rPr>
        <w:rFonts w:ascii="Times New Roman" w:hAnsi="Times New Roman"/>
        <w:sz w:val="20"/>
        <w:szCs w:val="16"/>
      </w:rPr>
      <w:t xml:space="preserve">Article Type: </w:t>
    </w:r>
    <w:r w:rsidRPr="001449F5">
      <w:rPr>
        <w:rFonts w:ascii="Times New Roman" w:hAnsi="Times New Roman"/>
        <w:b/>
        <w:bCs/>
        <w:sz w:val="20"/>
        <w:szCs w:val="16"/>
      </w:rPr>
      <w:t>Research</w:t>
    </w:r>
    <w:r w:rsidR="00117D82">
      <w:rPr>
        <w:rFonts w:ascii="Times New Roman" w:hAnsi="Times New Roman"/>
        <w:b/>
        <w:bCs/>
        <w:sz w:val="20"/>
        <w:szCs w:val="16"/>
      </w:rPr>
      <w:t>/Review/Case Study</w:t>
    </w:r>
    <w:r w:rsidRPr="001449F5">
      <w:rPr>
        <w:rFonts w:ascii="Times New Roman" w:hAnsi="Times New Roman"/>
        <w:b/>
        <w:bCs/>
        <w:sz w:val="20"/>
        <w:szCs w:val="16"/>
      </w:rPr>
      <w:br/>
    </w:r>
    <w:r w:rsidRPr="001449F5">
      <w:rPr>
        <w:rFonts w:ascii="Times New Roman" w:hAnsi="Times New Roman"/>
        <w:sz w:val="20"/>
        <w:szCs w:val="16"/>
      </w:rPr>
      <w:t xml:space="preserve">Received Date: </w:t>
    </w:r>
    <w:r w:rsidR="00117D82" w:rsidRPr="00117D82">
      <w:rPr>
        <w:rFonts w:ascii="Times New Roman" w:hAnsi="Times New Roman"/>
        <w:b/>
        <w:bCs/>
        <w:sz w:val="20"/>
        <w:szCs w:val="16"/>
      </w:rPr>
      <w:t>xx</w:t>
    </w:r>
    <w:r w:rsidRPr="00117D82">
      <w:rPr>
        <w:rFonts w:ascii="Times New Roman" w:hAnsi="Times New Roman"/>
        <w:b/>
        <w:bCs/>
        <w:sz w:val="20"/>
        <w:szCs w:val="16"/>
      </w:rPr>
      <w:t>/</w:t>
    </w:r>
    <w:r w:rsidR="00117D82" w:rsidRP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proofErr w:type="spellStart"/>
    <w:r w:rsidR="00117D82">
      <w:rPr>
        <w:rFonts w:ascii="Times New Roman" w:hAnsi="Times New Roman"/>
        <w:b/>
        <w:bCs/>
        <w:sz w:val="20"/>
        <w:szCs w:val="16"/>
      </w:rPr>
      <w:t>xxxx</w:t>
    </w:r>
    <w:proofErr w:type="spellEnd"/>
    <w:r w:rsidRPr="001449F5">
      <w:rPr>
        <w:rFonts w:ascii="Times New Roman" w:hAnsi="Times New Roman"/>
        <w:b/>
        <w:bCs/>
        <w:sz w:val="20"/>
        <w:szCs w:val="16"/>
      </w:rPr>
      <w:t xml:space="preserve"> | </w:t>
    </w:r>
    <w:r w:rsidRPr="001449F5">
      <w:rPr>
        <w:rFonts w:ascii="Times New Roman" w:hAnsi="Times New Roman"/>
        <w:sz w:val="20"/>
        <w:szCs w:val="16"/>
      </w:rPr>
      <w:t>Revised Date:</w:t>
    </w:r>
    <w:r w:rsidR="00117D82">
      <w:rPr>
        <w:rFonts w:ascii="Times New Roman" w:hAnsi="Times New Roman"/>
        <w:sz w:val="20"/>
        <w:szCs w:val="16"/>
      </w:rPr>
      <w:t xml:space="preserve"> 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proofErr w:type="spellStart"/>
    <w:r w:rsidR="00117D82">
      <w:rPr>
        <w:rFonts w:ascii="Times New Roman" w:hAnsi="Times New Roman"/>
        <w:b/>
        <w:bCs/>
        <w:sz w:val="20"/>
        <w:szCs w:val="16"/>
      </w:rPr>
      <w:t>xxxx</w:t>
    </w:r>
    <w:proofErr w:type="spellEnd"/>
    <w:r w:rsidRPr="001449F5">
      <w:rPr>
        <w:rFonts w:ascii="Times New Roman" w:hAnsi="Times New Roman"/>
        <w:b/>
        <w:bCs/>
        <w:sz w:val="20"/>
        <w:szCs w:val="16"/>
      </w:rPr>
      <w:t xml:space="preserve"> | </w:t>
    </w:r>
    <w:r w:rsidRPr="001449F5">
      <w:rPr>
        <w:rFonts w:ascii="Times New Roman" w:hAnsi="Times New Roman"/>
        <w:sz w:val="20"/>
        <w:szCs w:val="16"/>
      </w:rPr>
      <w:t>Accepted Date:</w:t>
    </w:r>
    <w:r w:rsidR="00117D82">
      <w:rPr>
        <w:rFonts w:ascii="Times New Roman" w:hAnsi="Times New Roman"/>
        <w:sz w:val="20"/>
        <w:szCs w:val="16"/>
      </w:rPr>
      <w:t xml:space="preserve"> 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proofErr w:type="spellStart"/>
    <w:r w:rsidR="00117D82">
      <w:rPr>
        <w:rFonts w:ascii="Times New Roman" w:hAnsi="Times New Roman"/>
        <w:b/>
        <w:bCs/>
        <w:sz w:val="20"/>
        <w:szCs w:val="16"/>
      </w:rPr>
      <w:t>xxxx</w:t>
    </w:r>
    <w:proofErr w:type="spellEnd"/>
    <w:r w:rsidRPr="001449F5">
      <w:rPr>
        <w:rFonts w:ascii="Times New Roman" w:hAnsi="Times New Roman"/>
        <w:sz w:val="20"/>
        <w:szCs w:val="16"/>
      </w:rPr>
      <w:t xml:space="preserve"> | Published Date: 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r w:rsidR="00117D82">
      <w:rPr>
        <w:rFonts w:ascii="Times New Roman" w:hAnsi="Times New Roman"/>
        <w:b/>
        <w:bCs/>
        <w:sz w:val="20"/>
        <w:szCs w:val="16"/>
      </w:rPr>
      <w:t>xx</w:t>
    </w:r>
    <w:r w:rsidRPr="001449F5">
      <w:rPr>
        <w:rFonts w:ascii="Times New Roman" w:hAnsi="Times New Roman"/>
        <w:b/>
        <w:bCs/>
        <w:sz w:val="20"/>
        <w:szCs w:val="16"/>
      </w:rPr>
      <w:t>/</w:t>
    </w:r>
    <w:proofErr w:type="spellStart"/>
    <w:r w:rsidR="00117D82">
      <w:rPr>
        <w:rFonts w:ascii="Times New Roman" w:hAnsi="Times New Roman"/>
        <w:b/>
        <w:bCs/>
        <w:sz w:val="20"/>
        <w:szCs w:val="16"/>
      </w:rPr>
      <w:t>xxxx</w:t>
    </w:r>
    <w:proofErr w:type="spellEnd"/>
    <w:r w:rsidRPr="001449F5">
      <w:rPr>
        <w:rFonts w:ascii="Times New Roman" w:hAnsi="Times New Roman"/>
        <w:sz w:val="20"/>
        <w:szCs w:val="16"/>
      </w:rPr>
      <w:t xml:space="preserve">                                                                            </w:t>
    </w:r>
  </w:p>
  <w:p w14:paraId="4E7B761D" w14:textId="77777777" w:rsidR="008D2F69" w:rsidRDefault="008D2F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19F9" w14:textId="77777777" w:rsidR="008D2F69" w:rsidRDefault="00000000">
    <w:pPr>
      <w:pStyle w:val="Footer"/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 PAGE 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4</w:t>
    </w:r>
    <w:r>
      <w:rPr>
        <w:rFonts w:ascii="Times New Roman" w:hAnsi="Times New Roman"/>
        <w:sz w:val="20"/>
        <w:szCs w:val="20"/>
      </w:rPr>
      <w:fldChar w:fldCharType="end"/>
    </w:r>
    <w:r>
      <w:rPr>
        <w:rFonts w:ascii="Times New Roman" w:eastAsia="Times New Roman" w:hAnsi="Times New Roman"/>
        <w:sz w:val="20"/>
        <w:szCs w:val="20"/>
      </w:rPr>
      <w:t xml:space="preserve">                                                                                                                                   </w:t>
    </w:r>
    <w:r>
      <w:rPr>
        <w:rFonts w:ascii="Times New Roman" w:hAnsi="Times New Roman"/>
        <w:sz w:val="20"/>
        <w:szCs w:val="20"/>
      </w:rPr>
      <w:t>https://ijrdobm.com/issue/archive</w:t>
    </w:r>
  </w:p>
  <w:p w14:paraId="53B9424B" w14:textId="77777777" w:rsidR="008D2F69" w:rsidRDefault="008D2F69">
    <w:pPr>
      <w:pStyle w:val="Footer"/>
      <w:rPr>
        <w:rFonts w:ascii="Times New Roman" w:hAnsi="Times New Roman"/>
        <w:i/>
        <w:iCs/>
        <w:sz w:val="20"/>
        <w:szCs w:val="20"/>
      </w:rPr>
    </w:pPr>
  </w:p>
  <w:p w14:paraId="0531131D" w14:textId="77777777" w:rsidR="008D2F69" w:rsidRDefault="008D2F69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D2B3" w14:textId="77777777" w:rsidR="008D2F69" w:rsidRDefault="008D2F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5731" w14:textId="77777777" w:rsidR="005821AF" w:rsidRDefault="005821AF">
      <w:pPr>
        <w:spacing w:after="0" w:line="240" w:lineRule="auto"/>
      </w:pPr>
      <w:r>
        <w:separator/>
      </w:r>
    </w:p>
  </w:footnote>
  <w:footnote w:type="continuationSeparator" w:id="0">
    <w:p w14:paraId="06FE18B8" w14:textId="77777777" w:rsidR="005821AF" w:rsidRDefault="00582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32E4" w14:textId="7DD216F9" w:rsidR="008D2F69" w:rsidRDefault="00000000">
    <w:pPr>
      <w:pStyle w:val="Header"/>
      <w:ind w:firstLine="1801"/>
    </w:pPr>
    <w:r>
      <w:rPr>
        <w:rFonts w:ascii="Times New Roman" w:eastAsia="Times New Roman" w:hAnsi="Times New Roman"/>
        <w:b/>
        <w:bCs/>
        <w:i/>
        <w:iCs/>
        <w:color w:val="385623"/>
      </w:rPr>
      <w:t xml:space="preserve">                                                                                      </w:t>
    </w:r>
    <w:r w:rsidR="002C43D2">
      <w:rPr>
        <w:noProof/>
      </w:rPr>
      <mc:AlternateContent>
        <mc:Choice Requires="wps">
          <w:drawing>
            <wp:anchor distT="0" distB="0" distL="114935" distR="114935" simplePos="0" relativeHeight="251657728" behindDoc="1" locked="0" layoutInCell="0" allowOverlap="1" wp14:anchorId="269107D3" wp14:editId="62A8B91A">
              <wp:simplePos x="0" y="0"/>
              <wp:positionH relativeFrom="margin">
                <wp:align>center</wp:align>
              </wp:positionH>
              <wp:positionV relativeFrom="paragraph">
                <wp:posOffset>151765</wp:posOffset>
              </wp:positionV>
              <wp:extent cx="6223000" cy="12700"/>
              <wp:effectExtent l="0" t="0" r="6350" b="6350"/>
              <wp:wrapNone/>
              <wp:docPr id="2045655450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23000" cy="1270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60996" id="Straight Connector 3" o:spid="_x0000_s1026" style="position:absolute;flip:y;z-index:-25165875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" from="0,11.95pt" to="490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" o:allowincell="f" strokeweight=".18mm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rFonts w:cs="Calibri"/>
        <w:i/>
        <w:iCs/>
        <w:sz w:val="20"/>
        <w:szCs w:val="20"/>
        <w:lang w:val="en-IN"/>
      </w:rPr>
      <w:t xml:space="preserve">Volume </w:t>
    </w:r>
    <w:proofErr w:type="spellStart"/>
    <w:r>
      <w:rPr>
        <w:rFonts w:cs="Calibri"/>
        <w:i/>
        <w:iCs/>
        <w:sz w:val="20"/>
        <w:szCs w:val="20"/>
        <w:lang w:val="en-IN"/>
      </w:rPr>
      <w:t>xy</w:t>
    </w:r>
    <w:proofErr w:type="spellEnd"/>
    <w:r>
      <w:rPr>
        <w:rFonts w:cs="Calibri"/>
        <w:i/>
        <w:iCs/>
        <w:sz w:val="20"/>
        <w:szCs w:val="20"/>
        <w:lang w:val="en-IN"/>
      </w:rPr>
      <w:t xml:space="preserve"> | Issue </w:t>
    </w:r>
    <w:proofErr w:type="spellStart"/>
    <w:r>
      <w:rPr>
        <w:rFonts w:cs="Calibri"/>
        <w:i/>
        <w:iCs/>
        <w:sz w:val="20"/>
        <w:szCs w:val="20"/>
        <w:lang w:val="en-IN"/>
      </w:rPr>
      <w:t>xy</w:t>
    </w:r>
    <w:proofErr w:type="spellEnd"/>
    <w:r>
      <w:rPr>
        <w:rFonts w:cs="Calibri"/>
        <w:i/>
        <w:iCs/>
        <w:sz w:val="20"/>
        <w:szCs w:val="20"/>
        <w:lang w:val="en-IN"/>
      </w:rPr>
      <w:t xml:space="preserve"> | Month</w:t>
    </w:r>
    <w:r>
      <w:rPr>
        <w:i/>
        <w:iCs/>
        <w:lang w:val="en-IN"/>
      </w:rPr>
      <w:t>,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7DE1" w14:textId="33502779" w:rsidR="008D2F69" w:rsidRDefault="002C43D2">
    <w:pPr>
      <w:pStyle w:val="Header"/>
      <w:ind w:firstLine="1801"/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602CB11" wp14:editId="2D1FAD82">
              <wp:simplePos x="0" y="0"/>
              <wp:positionH relativeFrom="column">
                <wp:posOffset>3952875</wp:posOffset>
              </wp:positionH>
              <wp:positionV relativeFrom="paragraph">
                <wp:posOffset>-180975</wp:posOffset>
              </wp:positionV>
              <wp:extent cx="2377440" cy="266700"/>
              <wp:effectExtent l="0" t="0" r="3810" b="0"/>
              <wp:wrapSquare wrapText="bothSides"/>
              <wp:docPr id="13656241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DBA0D" w14:textId="26D9877F" w:rsidR="006C128D" w:rsidRPr="006C128D" w:rsidRDefault="006C128D" w:rsidP="006C128D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6C128D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 xml:space="preserve">Volume </w:t>
                          </w:r>
                          <w:r w:rsidR="00A25497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>XX</w:t>
                          </w:r>
                          <w:r w:rsidRPr="006C128D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 xml:space="preserve"> | Issue </w:t>
                          </w:r>
                          <w:r w:rsidR="00A25497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>XX</w:t>
                          </w:r>
                          <w:r w:rsidRPr="006C128D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 xml:space="preserve"> | </w:t>
                          </w:r>
                          <w:r w:rsidR="00A25497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>Month</w:t>
                          </w:r>
                          <w:r w:rsidRPr="006C128D">
                            <w:rPr>
                              <w:rFonts w:ascii="Times New Roman" w:hAnsi="Times New Roman"/>
                              <w:i/>
                              <w:iCs/>
                              <w:sz w:val="20"/>
                              <w:szCs w:val="20"/>
                              <w:lang w:val="en-IN"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02CB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11.25pt;margin-top:-14.25pt;width:187.2pt;height:21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" stroked="f">
              <v:textbox>
                <w:txbxContent>
                  <w:p w14:paraId="3D7DBA0D" w14:textId="26D9877F" w:rsidR="006C128D" w:rsidRPr="006C128D" w:rsidRDefault="006C128D" w:rsidP="006C128D">
                    <w:pPr>
                      <w:rPr>
                        <w:rFonts w:ascii="Times New Roman" w:hAnsi="Times New Roman"/>
                      </w:rPr>
                    </w:pPr>
                    <w:r w:rsidRPr="006C128D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 xml:space="preserve">Volume </w:t>
                    </w:r>
                    <w:r w:rsidR="00A25497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>XX</w:t>
                    </w:r>
                    <w:r w:rsidRPr="006C128D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 xml:space="preserve"> | Issue </w:t>
                    </w:r>
                    <w:r w:rsidR="00A25497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>XX</w:t>
                    </w:r>
                    <w:r w:rsidRPr="006C128D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 xml:space="preserve"> | </w:t>
                    </w:r>
                    <w:r w:rsidR="00A25497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>Month</w:t>
                    </w:r>
                    <w:r w:rsidRPr="006C128D">
                      <w:rPr>
                        <w:rFonts w:ascii="Times New Roman" w:hAnsi="Times New Roman"/>
                        <w:i/>
                        <w:iCs/>
                        <w:sz w:val="20"/>
                        <w:szCs w:val="20"/>
                        <w:lang w:val="en-IN"/>
                      </w:rPr>
                      <w:t xml:space="preserve"> 2026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8752" behindDoc="1" locked="0" layoutInCell="0" allowOverlap="1" wp14:anchorId="066BA3AA" wp14:editId="785AF235">
              <wp:simplePos x="0" y="0"/>
              <wp:positionH relativeFrom="margin">
                <wp:align>center</wp:align>
              </wp:positionH>
              <wp:positionV relativeFrom="paragraph">
                <wp:posOffset>151765</wp:posOffset>
              </wp:positionV>
              <wp:extent cx="6223000" cy="12700"/>
              <wp:effectExtent l="0" t="0" r="6350" b="6350"/>
              <wp:wrapNone/>
              <wp:docPr id="37375228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23000" cy="1270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2E6EBE" id="Straight Connector 1" o:spid="_x0000_s1026" style="position:absolute;flip:y;z-index:-251657728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" from="0,11.95pt" to="490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" o:allowincell="f" strokeweight=".18mm">
              <v:stroke joinstyle="miter"/>
              <o:lock v:ext="edit" shapetype="f"/>
              <w10:wrap anchorx="margin"/>
            </v:line>
          </w:pict>
        </mc:Fallback>
      </mc:AlternateContent>
    </w:r>
    <w:r w:rsidR="006C128D">
      <w:rPr>
        <w:rFonts w:ascii="Times New Roman" w:eastAsia="Times New Roman" w:hAnsi="Times New Roman"/>
        <w:b/>
        <w:bCs/>
        <w:i/>
        <w:iCs/>
        <w:color w:val="385623"/>
      </w:rPr>
      <w:t xml:space="preserve">                                                                                      </w:t>
    </w:r>
    <w:r w:rsidR="006C128D">
      <w:rPr>
        <w:rFonts w:cs="Calibri"/>
        <w:i/>
        <w:iCs/>
        <w:sz w:val="20"/>
        <w:szCs w:val="20"/>
        <w:lang w:val="en-I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F6031" w14:textId="77777777" w:rsidR="008D2F69" w:rsidRDefault="008D2F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9635F"/>
    <w:multiLevelType w:val="multilevel"/>
    <w:tmpl w:val="E5C2D65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645A1023"/>
    <w:multiLevelType w:val="multilevel"/>
    <w:tmpl w:val="85C2D200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66318824">
    <w:abstractNumId w:val="1"/>
  </w:num>
  <w:num w:numId="2" w16cid:durableId="103692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69"/>
    <w:rsid w:val="00066DA5"/>
    <w:rsid w:val="00117D82"/>
    <w:rsid w:val="001C2189"/>
    <w:rsid w:val="00205366"/>
    <w:rsid w:val="002C43D2"/>
    <w:rsid w:val="002F7661"/>
    <w:rsid w:val="00492DC1"/>
    <w:rsid w:val="00551617"/>
    <w:rsid w:val="005821AF"/>
    <w:rsid w:val="006C128D"/>
    <w:rsid w:val="00744780"/>
    <w:rsid w:val="008A4A95"/>
    <w:rsid w:val="008B5510"/>
    <w:rsid w:val="008D2F69"/>
    <w:rsid w:val="00A25497"/>
    <w:rsid w:val="00A94079"/>
    <w:rsid w:val="00B216F6"/>
    <w:rsid w:val="00B25D44"/>
    <w:rsid w:val="00D43E36"/>
    <w:rsid w:val="00DD46C8"/>
    <w:rsid w:val="00E8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E8390"/>
  <w15:docId w15:val="{CE3093CE-56BF-4F4C-A0DF-9D60738D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76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等线 Light;Segoe Print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等线 Light;Segoe Print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等线 Light;Segoe Print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等线 Light;Segoe Print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等线 Light;Segoe Print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等线 Light;Segoe Print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等线 Light;Segoe Print"/>
      <w:color w:val="595959"/>
    </w:rPr>
  </w:style>
  <w:style w:type="paragraph" w:styleId="Heading8">
    <w:name w:val="heading 8"/>
    <w:basedOn w:val="Normal"/>
    <w:next w:val="Normal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等线 Light;Segoe Print"/>
      <w:i/>
      <w:iCs/>
      <w:color w:val="262626"/>
    </w:rPr>
  </w:style>
  <w:style w:type="paragraph" w:styleId="Heading9">
    <w:name w:val="heading 9"/>
    <w:basedOn w:val="Normal"/>
    <w:next w:val="Normal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等线 Light;Segoe Print"/>
      <w:color w:val="2626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qFormat/>
    <w:rPr>
      <w:rFonts w:ascii="Calibri Light" w:eastAsia="等线 Light;Segoe Prin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qFormat/>
    <w:rPr>
      <w:rFonts w:ascii="Calibri Light" w:eastAsia="等线 Light;Segoe Prin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qFormat/>
    <w:rPr>
      <w:rFonts w:eastAsia="等线 Light;Segoe Print" w:cs="Times New Roman"/>
      <w:color w:val="2F5496"/>
      <w:sz w:val="28"/>
      <w:szCs w:val="28"/>
    </w:rPr>
  </w:style>
  <w:style w:type="character" w:customStyle="1" w:styleId="Heading4Char">
    <w:name w:val="Heading 4 Char"/>
    <w:qFormat/>
    <w:rPr>
      <w:rFonts w:eastAsia="等线 Light;Segoe Print" w:cs="Times New Roman"/>
      <w:i/>
      <w:iCs/>
      <w:color w:val="2F5496"/>
    </w:rPr>
  </w:style>
  <w:style w:type="character" w:customStyle="1" w:styleId="Heading5Char">
    <w:name w:val="Heading 5 Char"/>
    <w:qFormat/>
    <w:rPr>
      <w:rFonts w:eastAsia="等线 Light;Segoe Print" w:cs="Times New Roman"/>
      <w:color w:val="2F5496"/>
    </w:rPr>
  </w:style>
  <w:style w:type="character" w:customStyle="1" w:styleId="Heading6Char">
    <w:name w:val="Heading 6 Char"/>
    <w:qFormat/>
    <w:rPr>
      <w:rFonts w:eastAsia="等线 Light;Segoe Print" w:cs="Times New Roman"/>
      <w:i/>
      <w:iCs/>
      <w:color w:val="595959"/>
    </w:rPr>
  </w:style>
  <w:style w:type="character" w:customStyle="1" w:styleId="Heading7Char">
    <w:name w:val="Heading 7 Char"/>
    <w:qFormat/>
    <w:rPr>
      <w:rFonts w:eastAsia="等线 Light;Segoe Print" w:cs="Times New Roman"/>
      <w:color w:val="595959"/>
    </w:rPr>
  </w:style>
  <w:style w:type="character" w:customStyle="1" w:styleId="Heading8Char">
    <w:name w:val="Heading 8 Char"/>
    <w:qFormat/>
    <w:rPr>
      <w:rFonts w:eastAsia="等线 Light;Segoe Print" w:cs="Times New Roman"/>
      <w:i/>
      <w:iCs/>
      <w:color w:val="262626"/>
    </w:rPr>
  </w:style>
  <w:style w:type="character" w:customStyle="1" w:styleId="Heading9Char">
    <w:name w:val="Heading 9 Char"/>
    <w:qFormat/>
    <w:rPr>
      <w:rFonts w:eastAsia="等线 Light;Segoe Print" w:cs="Times New Roman"/>
      <w:color w:val="262626"/>
    </w:rPr>
  </w:style>
  <w:style w:type="character" w:customStyle="1" w:styleId="BodyTextChar">
    <w:name w:val="Body Text Char"/>
    <w:qFormat/>
    <w:rPr>
      <w:rFonts w:eastAsia="等线;Microsoft YaHei"/>
      <w:kern w:val="0"/>
      <w:sz w:val="20"/>
      <w:szCs w:val="22"/>
    </w:rPr>
  </w:style>
  <w:style w:type="character" w:customStyle="1" w:styleId="FooterChar">
    <w:name w:val="Footer Char"/>
    <w:basedOn w:val="DefaultParagraphFont"/>
    <w:uiPriority w:val="99"/>
    <w:qFormat/>
  </w:style>
  <w:style w:type="character" w:customStyle="1" w:styleId="HeaderChar">
    <w:name w:val="Header Char"/>
    <w:basedOn w:val="DefaultParagraphFont"/>
    <w:qFormat/>
  </w:style>
  <w:style w:type="character" w:styleId="Hyperlink">
    <w:name w:val="Hyperlink"/>
    <w:rPr>
      <w:color w:val="0563C1"/>
      <w:u w:val="single"/>
    </w:rPr>
  </w:style>
  <w:style w:type="character" w:styleId="Strong">
    <w:name w:val="Strong"/>
    <w:qFormat/>
    <w:rPr>
      <w:b/>
      <w:bCs/>
    </w:rPr>
  </w:style>
  <w:style w:type="character" w:customStyle="1" w:styleId="SubtitleChar">
    <w:name w:val="Subtitle Char"/>
    <w:qFormat/>
    <w:rPr>
      <w:rFonts w:eastAsia="等线 Light;Segoe Print" w:cs="Times New Roman"/>
      <w:color w:val="595959"/>
      <w:spacing w:val="15"/>
      <w:sz w:val="28"/>
      <w:szCs w:val="28"/>
    </w:rPr>
  </w:style>
  <w:style w:type="character" w:customStyle="1" w:styleId="TitleChar">
    <w:name w:val="Title Char"/>
    <w:qFormat/>
    <w:rPr>
      <w:rFonts w:ascii="Calibri Light" w:eastAsia="等线 Light;Segoe Print" w:hAnsi="Calibri Light" w:cs="Times New Roman"/>
      <w:spacing w:val="-10"/>
      <w:kern w:val="2"/>
      <w:sz w:val="56"/>
      <w:szCs w:val="56"/>
    </w:rPr>
  </w:style>
  <w:style w:type="character" w:customStyle="1" w:styleId="QuoteChar">
    <w:name w:val="Quote Char"/>
    <w:qFormat/>
    <w:rPr>
      <w:i/>
      <w:iCs/>
      <w:color w:val="3F3F3F"/>
    </w:rPr>
  </w:style>
  <w:style w:type="character" w:styleId="IntenseEmphasis">
    <w:name w:val="Intense Emphasis"/>
    <w:qFormat/>
    <w:rPr>
      <w:i/>
      <w:iCs/>
      <w:color w:val="2F5496"/>
    </w:rPr>
  </w:style>
  <w:style w:type="character" w:customStyle="1" w:styleId="IntenseQuoteChar">
    <w:name w:val="Intense Quote Char"/>
    <w:qFormat/>
    <w:rPr>
      <w:i/>
      <w:iCs/>
      <w:color w:val="2F5496"/>
    </w:rPr>
  </w:style>
  <w:style w:type="character" w:styleId="IntenseReference">
    <w:name w:val="Intense Reference"/>
    <w:qFormat/>
    <w:rPr>
      <w:b/>
      <w:bCs/>
      <w:smallCaps/>
      <w:color w:val="2F5496"/>
      <w:spacing w:val="5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Normal"/>
    <w:qFormat/>
    <w:pPr>
      <w:spacing w:after="80" w:line="240" w:lineRule="auto"/>
      <w:contextualSpacing/>
    </w:pPr>
    <w:rPr>
      <w:rFonts w:ascii="Calibri Light" w:eastAsia="等线 Light;Segoe Print" w:hAnsi="Calibri Light"/>
      <w:spacing w:val="-10"/>
      <w:sz w:val="56"/>
      <w:szCs w:val="56"/>
    </w:rPr>
  </w:style>
  <w:style w:type="paragraph" w:styleId="BodyText">
    <w:name w:val="Body Text"/>
    <w:basedOn w:val="Normal"/>
    <w:pPr>
      <w:spacing w:after="120"/>
    </w:pPr>
    <w:rPr>
      <w:rFonts w:eastAsia="等线;Microsoft YaHei"/>
      <w:kern w:val="0"/>
      <w:sz w:val="20"/>
      <w:szCs w:val="22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Pr>
      <w:rFonts w:eastAsia="等线 Light;Segoe Print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/>
      <w:jc w:val="center"/>
    </w:pPr>
    <w:rPr>
      <w:i/>
      <w:iCs/>
      <w:color w:val="3F3F3F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IntenseQuote">
    <w:name w:val="Intense Quote"/>
    <w:basedOn w:val="Normal"/>
    <w:next w:val="Normal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Header"/>
    <w:qFormat/>
    <w:pPr>
      <w:suppressLineNumbers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reativecommons.org/licenses/by/4.0/legalcode.e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BDE Mikky Pub</dc:creator>
  <dc:description/>
  <cp:lastModifiedBy>Mikky Publication</cp:lastModifiedBy>
  <cp:revision>13</cp:revision>
  <dcterms:created xsi:type="dcterms:W3CDTF">2026-10-06T06:52:00Z</dcterms:created>
  <dcterms:modified xsi:type="dcterms:W3CDTF">2026-10-06T06:59:00Z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413fe9dd-8e40-4a39-a138-76086df93327</vt:lpwstr>
  </property>
  <property fmtid="{D5CDD505-2E9C-101B-9397-08002B2CF9AE}" pid="3" name="ICV">
    <vt:lpwstr>FDE1C94D9A854B14B3BA5B40EDFA3B28_13</vt:lpwstr>
  </property>
  <property fmtid="{D5CDD505-2E9C-101B-9397-08002B2CF9AE}" pid="4" name="KSOProductBuildVer">
    <vt:lpwstr>1033-12.1.0.28032</vt:lpwstr>
  </property>
  <property fmtid="{D5CDD505-2E9C-101B-9397-08002B2CF9AE}" pid="5" name="KSOTemplateDocerSaveRecord">
    <vt:lpwstr>eyJoZGlkIjoiNjk5YjkzNDRiYTUwOGUxNDZmMWM1Y2EzMmNkMjhlZGUiLCJ1c2VySWQiOiI1Njc2NzE2NjY4MTQifQ==</vt:lpwstr>
  </property>
</Properties>
</file>